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AA44" w14:textId="1BE912C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b/>
          <w:bCs/>
          <w:kern w:val="0"/>
          <w14:ligatures w14:val="none"/>
        </w:rPr>
        <w:t>Objet :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 Invitation presse – </w:t>
      </w:r>
      <w:r w:rsidRPr="00A43301">
        <w:rPr>
          <w:rFonts w:ascii="Tahoma" w:eastAsia="Calibri" w:hAnsi="Tahoma" w:cs="Tahoma"/>
          <w:i/>
          <w:iCs/>
          <w:kern w:val="0"/>
          <w14:ligatures w14:val="none"/>
        </w:rPr>
        <w:t xml:space="preserve">Passe à la Maison ! </w:t>
      </w:r>
      <w:r w:rsidR="007E1678">
        <w:rPr>
          <w:rFonts w:ascii="Tahoma" w:eastAsia="Calibri" w:hAnsi="Tahoma" w:cs="Tahoma"/>
          <w:i/>
          <w:iCs/>
          <w:kern w:val="0"/>
          <w14:ligatures w14:val="none"/>
        </w:rPr>
        <w:t xml:space="preserve">– la Journée des MJ </w:t>
      </w:r>
      <w:r w:rsidRPr="00A43301">
        <w:rPr>
          <w:rFonts w:ascii="Tahoma" w:eastAsia="Calibri" w:hAnsi="Tahoma" w:cs="Tahoma"/>
          <w:i/>
          <w:iCs/>
          <w:kern w:val="0"/>
          <w14:ligatures w14:val="none"/>
        </w:rPr>
        <w:t>: le 27 septembre, la jeunesse vous ouvre grand ses portes</w:t>
      </w:r>
      <w:r w:rsidR="00561653">
        <w:rPr>
          <w:rFonts w:ascii="Tahoma" w:eastAsia="Calibri" w:hAnsi="Tahoma" w:cs="Tahoma"/>
          <w:i/>
          <w:iCs/>
          <w:kern w:val="0"/>
          <w14:ligatures w14:val="none"/>
        </w:rPr>
        <w:t> !</w:t>
      </w:r>
    </w:p>
    <w:p w14:paraId="11BFD2FD" w14:textId="77777777" w:rsid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4336E737" w14:textId="0D63E85E" w:rsidR="004F1CA1" w:rsidRPr="00A43301" w:rsidRDefault="004F1CA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>-----------</w:t>
      </w:r>
    </w:p>
    <w:p w14:paraId="070DF70D" w14:textId="77777777" w:rsid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kern w:val="0"/>
          <w14:ligatures w14:val="none"/>
        </w:rPr>
        <w:t>Bonjour,</w:t>
      </w:r>
    </w:p>
    <w:p w14:paraId="13AF8882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2A1B4A25" w14:textId="10B026AF" w:rsid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kern w:val="0"/>
          <w14:ligatures w14:val="none"/>
        </w:rPr>
        <w:t xml:space="preserve">Le samedi </w:t>
      </w:r>
      <w:r w:rsidRPr="00A43301">
        <w:rPr>
          <w:rFonts w:ascii="Tahoma" w:eastAsia="Calibri" w:hAnsi="Tahoma" w:cs="Tahoma"/>
          <w:b/>
          <w:bCs/>
          <w:kern w:val="0"/>
          <w14:ligatures w14:val="none"/>
        </w:rPr>
        <w:t>27 septembre 2025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, près de </w:t>
      </w:r>
      <w:r w:rsidRPr="00A43301">
        <w:rPr>
          <w:rFonts w:ascii="Tahoma" w:eastAsia="Calibri" w:hAnsi="Tahoma" w:cs="Tahoma"/>
          <w:b/>
          <w:bCs/>
          <w:kern w:val="0"/>
          <w14:ligatures w14:val="none"/>
        </w:rPr>
        <w:t>160 Maisons de Jeunes</w:t>
      </w:r>
      <w:r w:rsidR="007E1678">
        <w:rPr>
          <w:rFonts w:ascii="Tahoma" w:eastAsia="Calibri" w:hAnsi="Tahoma" w:cs="Tahoma"/>
          <w:b/>
          <w:bCs/>
          <w:kern w:val="0"/>
          <w14:ligatures w14:val="none"/>
        </w:rPr>
        <w:t xml:space="preserve"> (MJ)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 en Wallonie et à Bruxelles ouvriront leurs portes à l’occasion de la </w:t>
      </w:r>
      <w:r w:rsidR="007E1678">
        <w:rPr>
          <w:rFonts w:ascii="Tahoma" w:eastAsia="Calibri" w:hAnsi="Tahoma" w:cs="Tahoma"/>
          <w:b/>
          <w:bCs/>
          <w:kern w:val="0"/>
          <w14:ligatures w14:val="none"/>
        </w:rPr>
        <w:t>6</w:t>
      </w:r>
      <w:r w:rsidRPr="00A43301">
        <w:rPr>
          <w:rFonts w:ascii="Tahoma" w:eastAsia="Calibri" w:hAnsi="Tahoma" w:cs="Tahoma"/>
          <w:b/>
          <w:bCs/>
          <w:kern w:val="0"/>
          <w14:ligatures w14:val="none"/>
        </w:rPr>
        <w:t xml:space="preserve">ᵉ édition de </w:t>
      </w:r>
      <w:r>
        <w:rPr>
          <w:rFonts w:ascii="Tahoma" w:eastAsia="Calibri" w:hAnsi="Tahoma" w:cs="Tahoma"/>
          <w:b/>
          <w:bCs/>
          <w:kern w:val="0"/>
          <w14:ligatures w14:val="none"/>
        </w:rPr>
        <w:t>« </w:t>
      </w:r>
      <w:r w:rsidRPr="00A43301">
        <w:rPr>
          <w:rFonts w:ascii="Tahoma" w:eastAsia="Calibri" w:hAnsi="Tahoma" w:cs="Tahoma"/>
          <w:b/>
          <w:bCs/>
          <w:kern w:val="0"/>
          <w14:ligatures w14:val="none"/>
        </w:rPr>
        <w:t>Passe à la Maison !</w:t>
      </w:r>
      <w:r>
        <w:rPr>
          <w:rFonts w:ascii="Tahoma" w:eastAsia="Calibri" w:hAnsi="Tahoma" w:cs="Tahoma"/>
          <w:b/>
          <w:bCs/>
          <w:kern w:val="0"/>
          <w14:ligatures w14:val="none"/>
        </w:rPr>
        <w:t xml:space="preserve"> – La Journée des MJ</w:t>
      </w:r>
      <w:r w:rsidRPr="00A43301">
        <w:rPr>
          <w:rFonts w:ascii="Tahoma" w:eastAsia="Calibri" w:hAnsi="Tahoma" w:cs="Tahoma"/>
          <w:kern w:val="0"/>
          <w14:ligatures w14:val="none"/>
        </w:rPr>
        <w:t>.</w:t>
      </w:r>
    </w:p>
    <w:p w14:paraId="73FC438E" w14:textId="77777777" w:rsidR="00561653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kern w:val="0"/>
          <w14:ligatures w14:val="none"/>
        </w:rPr>
        <w:t>Concerts, ateliers, spectacles, expositions, animations…</w:t>
      </w:r>
    </w:p>
    <w:p w14:paraId="3DCB579C" w14:textId="3683A922" w:rsidR="00A43301" w:rsidRPr="00A43301" w:rsidRDefault="007E1678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>C</w:t>
      </w:r>
      <w:r w:rsidR="00A43301" w:rsidRPr="00A43301">
        <w:rPr>
          <w:rFonts w:ascii="Tahoma" w:eastAsia="Calibri" w:hAnsi="Tahoma" w:cs="Tahoma"/>
          <w:kern w:val="0"/>
          <w14:ligatures w14:val="none"/>
        </w:rPr>
        <w:t>ette journée conviviale mettra à l’honneur la créativité, les talents et l’énergie des jeunes.</w:t>
      </w:r>
    </w:p>
    <w:p w14:paraId="3CECC3C1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621E92E9" w14:textId="2CBB3438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kern w:val="0"/>
          <w14:ligatures w14:val="none"/>
        </w:rPr>
        <w:t xml:space="preserve">Nous serions ravis de vous compter parmi nous pour (re)découvrir l’univers des Maisons de Jeunes, </w:t>
      </w:r>
      <w:r w:rsidR="00965D41">
        <w:rPr>
          <w:rFonts w:ascii="Tahoma" w:eastAsia="Calibri" w:hAnsi="Tahoma" w:cs="Tahoma"/>
          <w:kern w:val="0"/>
          <w14:ligatures w14:val="none"/>
        </w:rPr>
        <w:t xml:space="preserve">ces 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espaces d’émancipation et de citoyenneté qui fêtent cette année leurs </w:t>
      </w:r>
      <w:r w:rsidRPr="00A43301">
        <w:rPr>
          <w:rFonts w:ascii="Tahoma" w:eastAsia="Calibri" w:hAnsi="Tahoma" w:cs="Tahoma"/>
          <w:b/>
          <w:bCs/>
          <w:kern w:val="0"/>
          <w14:ligatures w14:val="none"/>
        </w:rPr>
        <w:t>75 ans d’existence</w:t>
      </w:r>
      <w:r w:rsidRPr="00A43301">
        <w:rPr>
          <w:rFonts w:ascii="Tahoma" w:eastAsia="Calibri" w:hAnsi="Tahoma" w:cs="Tahoma"/>
          <w:kern w:val="0"/>
          <w14:ligatures w14:val="none"/>
        </w:rPr>
        <w:t>.</w:t>
      </w:r>
    </w:p>
    <w:p w14:paraId="49F6DFA4" w14:textId="77777777" w:rsidR="00A43301" w:rsidRPr="00A43301" w:rsidRDefault="00A43301" w:rsidP="00A43301">
      <w:pPr>
        <w:spacing w:after="0" w:line="240" w:lineRule="auto"/>
        <w:jc w:val="both"/>
        <w:rPr>
          <w:rFonts w:ascii="Segoe UI Emoji" w:eastAsia="Calibri" w:hAnsi="Segoe UI Emoji" w:cs="Segoe UI Emoji"/>
          <w:kern w:val="0"/>
          <w14:ligatures w14:val="none"/>
        </w:rPr>
      </w:pPr>
    </w:p>
    <w:p w14:paraId="1EEE7F1B" w14:textId="4D00A98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Segoe UI Emoji" w:eastAsia="Calibri" w:hAnsi="Segoe UI Emoji" w:cs="Segoe UI Emoji"/>
          <w:kern w:val="0"/>
          <w14:ligatures w14:val="none"/>
        </w:rPr>
        <w:t>👉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Vous trouverez ci-joint le communiqué de presse </w:t>
      </w:r>
      <w:r w:rsidR="00965D41">
        <w:rPr>
          <w:rFonts w:ascii="Tahoma" w:eastAsia="Calibri" w:hAnsi="Tahoma" w:cs="Tahoma"/>
          <w:kern w:val="0"/>
          <w14:ligatures w14:val="none"/>
        </w:rPr>
        <w:t xml:space="preserve">avec </w:t>
      </w:r>
      <w:r w:rsidRPr="00A43301">
        <w:rPr>
          <w:rFonts w:ascii="Tahoma" w:eastAsia="Calibri" w:hAnsi="Tahoma" w:cs="Tahoma"/>
          <w:kern w:val="0"/>
          <w14:ligatures w14:val="none"/>
        </w:rPr>
        <w:t>de plus amples informations.</w:t>
      </w:r>
      <w:r w:rsidRPr="00A43301">
        <w:rPr>
          <w:rFonts w:ascii="Tahoma" w:eastAsia="Calibri" w:hAnsi="Tahoma" w:cs="Tahoma"/>
          <w:kern w:val="0"/>
          <w14:ligatures w14:val="none"/>
        </w:rPr>
        <w:br/>
      </w:r>
      <w:r w:rsidRPr="00A43301">
        <w:rPr>
          <w:rFonts w:ascii="Segoe UI Emoji" w:eastAsia="Calibri" w:hAnsi="Segoe UI Emoji" w:cs="Segoe UI Emoji"/>
          <w:kern w:val="0"/>
          <w14:ligatures w14:val="none"/>
        </w:rPr>
        <w:t>👉</w:t>
      </w:r>
      <w:r w:rsidRPr="00A43301">
        <w:rPr>
          <w:rFonts w:ascii="Tahoma" w:eastAsia="Calibri" w:hAnsi="Tahoma" w:cs="Tahoma"/>
          <w:kern w:val="0"/>
          <w14:ligatures w14:val="none"/>
        </w:rPr>
        <w:t>Le</w:t>
      </w:r>
      <w:r w:rsidR="00965D41">
        <w:rPr>
          <w:rFonts w:ascii="Tahoma" w:eastAsia="Calibri" w:hAnsi="Tahoma" w:cs="Tahoma"/>
          <w:kern w:val="0"/>
          <w14:ligatures w14:val="none"/>
        </w:rPr>
        <w:t>s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 programme</w:t>
      </w:r>
      <w:r w:rsidR="00965D41">
        <w:rPr>
          <w:rFonts w:ascii="Tahoma" w:eastAsia="Calibri" w:hAnsi="Tahoma" w:cs="Tahoma"/>
          <w:kern w:val="0"/>
          <w14:ligatures w14:val="none"/>
        </w:rPr>
        <w:t>s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 complet</w:t>
      </w:r>
      <w:r w:rsidR="00965D41">
        <w:rPr>
          <w:rFonts w:ascii="Tahoma" w:eastAsia="Calibri" w:hAnsi="Tahoma" w:cs="Tahoma"/>
          <w:kern w:val="0"/>
          <w14:ligatures w14:val="none"/>
        </w:rPr>
        <w:t>s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 </w:t>
      </w:r>
      <w:r w:rsidR="00A51FEA">
        <w:rPr>
          <w:rFonts w:ascii="Tahoma" w:eastAsia="Calibri" w:hAnsi="Tahoma" w:cs="Tahoma"/>
          <w:kern w:val="0"/>
          <w14:ligatures w14:val="none"/>
        </w:rPr>
        <w:t>des MJ son</w:t>
      </w:r>
      <w:r w:rsidRPr="00A43301">
        <w:rPr>
          <w:rFonts w:ascii="Tahoma" w:eastAsia="Calibri" w:hAnsi="Tahoma" w:cs="Tahoma"/>
          <w:kern w:val="0"/>
          <w14:ligatures w14:val="none"/>
        </w:rPr>
        <w:t>t disponible</w:t>
      </w:r>
      <w:r w:rsidR="00A51FEA">
        <w:rPr>
          <w:rFonts w:ascii="Tahoma" w:eastAsia="Calibri" w:hAnsi="Tahoma" w:cs="Tahoma"/>
          <w:kern w:val="0"/>
          <w14:ligatures w14:val="none"/>
        </w:rPr>
        <w:t>s</w:t>
      </w:r>
      <w:r w:rsidRPr="00A43301">
        <w:rPr>
          <w:rFonts w:ascii="Tahoma" w:eastAsia="Calibri" w:hAnsi="Tahoma" w:cs="Tahoma"/>
          <w:kern w:val="0"/>
          <w14:ligatures w14:val="none"/>
        </w:rPr>
        <w:t xml:space="preserve"> sur : </w:t>
      </w:r>
      <w:hyperlink r:id="rId4" w:tgtFrame="_new" w:history="1">
        <w:r w:rsidRPr="00A43301">
          <w:rPr>
            <w:rFonts w:ascii="Tahoma" w:eastAsia="Calibri" w:hAnsi="Tahoma" w:cs="Tahoma"/>
            <w:b/>
            <w:bCs/>
            <w:color w:val="0563C1"/>
            <w:kern w:val="0"/>
            <w:u w:val="single"/>
            <w14:ligatures w14:val="none"/>
          </w:rPr>
          <w:t>www.passealamaison.be</w:t>
        </w:r>
      </w:hyperlink>
    </w:p>
    <w:p w14:paraId="3E8EF132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0CC7E275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6B476D6E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kern w:val="0"/>
          <w14:ligatures w14:val="none"/>
        </w:rPr>
        <w:t>N’hésitez pas à revenir vers nous pour toute demande d’interview, de reportage ou de visuels.</w:t>
      </w:r>
    </w:p>
    <w:p w14:paraId="2E3E0761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A43301">
        <w:rPr>
          <w:rFonts w:ascii="Tahoma" w:eastAsia="Calibri" w:hAnsi="Tahoma" w:cs="Tahoma"/>
          <w:kern w:val="0"/>
          <w14:ligatures w14:val="none"/>
        </w:rPr>
        <w:t>Dans l’espoir et au plaisir de vous rencontrer dans les MJ,</w:t>
      </w:r>
    </w:p>
    <w:p w14:paraId="1CADD5CE" w14:textId="77777777" w:rsidR="00A43301" w:rsidRPr="00A43301" w:rsidRDefault="00A43301" w:rsidP="00A43301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675594DF" w14:textId="77777777" w:rsidR="0021026A" w:rsidRDefault="0021026A"/>
    <w:sectPr w:rsidR="0021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A5"/>
    <w:rsid w:val="0021026A"/>
    <w:rsid w:val="003C17A5"/>
    <w:rsid w:val="004F1CA1"/>
    <w:rsid w:val="00561653"/>
    <w:rsid w:val="007A1C1E"/>
    <w:rsid w:val="007E1678"/>
    <w:rsid w:val="00965D41"/>
    <w:rsid w:val="009D4D4D"/>
    <w:rsid w:val="00A12732"/>
    <w:rsid w:val="00A43301"/>
    <w:rsid w:val="00A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680B"/>
  <w15:chartTrackingRefBased/>
  <w15:docId w15:val="{4A7A2EEF-D911-448B-88B6-FBD0AB28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1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1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1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1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1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1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1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1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1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1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17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17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17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17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17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17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1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1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17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17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17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1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17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1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ssealamaison.b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4B2A61836E54BAF402188A6E8D848" ma:contentTypeVersion="18" ma:contentTypeDescription="Crée un document." ma:contentTypeScope="" ma:versionID="916ee31338eb20f11424893d1b4debd8">
  <xsd:schema xmlns:xsd="http://www.w3.org/2001/XMLSchema" xmlns:xs="http://www.w3.org/2001/XMLSchema" xmlns:p="http://schemas.microsoft.com/office/2006/metadata/properties" xmlns:ns2="6778869e-7a38-457f-90f2-057299b6589c" xmlns:ns3="43d33a2a-f430-4a0d-a992-be68030cad6b" targetNamespace="http://schemas.microsoft.com/office/2006/metadata/properties" ma:root="true" ma:fieldsID="156ff0a3f3be107ab66e59edcd8b1491" ns2:_="" ns3:_="">
    <xsd:import namespace="6778869e-7a38-457f-90f2-057299b6589c"/>
    <xsd:import namespace="43d33a2a-f430-4a0d-a992-be68030ca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8869e-7a38-457f-90f2-057299b65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fda0ab-e31e-4721-ba52-792ecbfe1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3a2a-f430-4a0d-a992-be68030cad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4a3f93-c4fb-4b10-936c-9d7ccb682cd1}" ma:internalName="TaxCatchAll" ma:showField="CatchAllData" ma:web="43d33a2a-f430-4a0d-a992-be68030ca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33a2a-f430-4a0d-a992-be68030cad6b" xsi:nil="true"/>
    <lcf76f155ced4ddcb4097134ff3c332f xmlns="6778869e-7a38-457f-90f2-057299b658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158D4-A405-46B7-85BA-A563EDE6CFF5}"/>
</file>

<file path=customXml/itemProps2.xml><?xml version="1.0" encoding="utf-8"?>
<ds:datastoreItem xmlns:ds="http://schemas.openxmlformats.org/officeDocument/2006/customXml" ds:itemID="{2EB0E02B-9651-489C-B74D-EA4DAE87C28D}"/>
</file>

<file path=customXml/itemProps3.xml><?xml version="1.0" encoding="utf-8"?>
<ds:datastoreItem xmlns:ds="http://schemas.openxmlformats.org/officeDocument/2006/customXml" ds:itemID="{F336A7B3-9838-43DA-882C-2CCC71E59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Lebrun</dc:creator>
  <cp:keywords/>
  <dc:description/>
  <cp:lastModifiedBy>Cécile Lebrun</cp:lastModifiedBy>
  <cp:revision>7</cp:revision>
  <dcterms:created xsi:type="dcterms:W3CDTF">2025-09-18T10:11:00Z</dcterms:created>
  <dcterms:modified xsi:type="dcterms:W3CDTF">2025-09-18T10:20:00Z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0x010100E4E4B2A61836E54BAF402188A6E8D848</vt:lpwstr>
  </property>
</Properties>
</file>